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0F43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EEECE1"/>
          <w:lang w:val="de-DE"/>
        </w:rPr>
      </w:pP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de-DE"/>
        </w:rPr>
        <w:t>&lt;Date&gt;</w:t>
      </w:r>
    </w:p>
    <w:p w14:paraId="250F4C77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56F543E0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D343A">
        <w:rPr>
          <w:rFonts w:asciiTheme="minorHAnsi" w:hAnsiTheme="minorHAnsi" w:cstheme="minorHAnsi"/>
          <w:sz w:val="22"/>
          <w:szCs w:val="22"/>
        </w:rPr>
        <w:t>Dear &lt;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it-IT"/>
        </w:rPr>
        <w:t>Supervisor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</w:rPr>
        <w:t>’s name&gt;,</w:t>
      </w:r>
    </w:p>
    <w:p w14:paraId="1A39CFA1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40EB02B6" w14:textId="7A4F9662" w:rsidR="00964754" w:rsidRPr="00964754" w:rsidRDefault="00434996" w:rsidP="0096475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4996">
        <w:rPr>
          <w:rFonts w:asciiTheme="minorHAnsi" w:hAnsiTheme="minorHAnsi" w:cstheme="minorHAnsi"/>
          <w:sz w:val="22"/>
          <w:szCs w:val="22"/>
        </w:rPr>
        <w:t xml:space="preserve">I would like to attend </w:t>
      </w:r>
      <w:r w:rsidRPr="00434996">
        <w:rPr>
          <w:rFonts w:asciiTheme="minorHAnsi" w:hAnsiTheme="minorHAnsi" w:cstheme="minorHAnsi"/>
          <w:i/>
          <w:iCs/>
          <w:sz w:val="22"/>
          <w:szCs w:val="22"/>
        </w:rPr>
        <w:t xml:space="preserve">DIA’s </w:t>
      </w:r>
      <w:r w:rsidR="00964754" w:rsidRPr="00964754">
        <w:rPr>
          <w:rFonts w:asciiTheme="minorHAnsi" w:hAnsiTheme="minorHAnsi" w:cstheme="minorHAnsi"/>
          <w:i/>
          <w:iCs/>
          <w:sz w:val="22"/>
          <w:szCs w:val="22"/>
        </w:rPr>
        <w:t>DIA/USP Evolution of Biosimilars Development Workshop</w:t>
      </w:r>
      <w:r w:rsidR="00AF64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34996">
        <w:rPr>
          <w:rFonts w:asciiTheme="minorHAnsi" w:hAnsiTheme="minorHAnsi" w:cstheme="minorHAnsi"/>
          <w:sz w:val="22"/>
          <w:szCs w:val="22"/>
        </w:rPr>
        <w:t xml:space="preserve">on </w:t>
      </w:r>
      <w:r w:rsidR="00AF6404">
        <w:rPr>
          <w:rFonts w:asciiTheme="minorHAnsi" w:hAnsiTheme="minorHAnsi" w:cstheme="minorHAnsi"/>
          <w:sz w:val="22"/>
          <w:szCs w:val="22"/>
        </w:rPr>
        <w:t>Ma</w:t>
      </w:r>
      <w:r w:rsidR="00964754">
        <w:rPr>
          <w:rFonts w:asciiTheme="minorHAnsi" w:hAnsiTheme="minorHAnsi" w:cstheme="minorHAnsi"/>
          <w:sz w:val="22"/>
          <w:szCs w:val="22"/>
        </w:rPr>
        <w:t>y</w:t>
      </w:r>
      <w:r w:rsidRPr="00434996">
        <w:rPr>
          <w:rFonts w:asciiTheme="minorHAnsi" w:hAnsiTheme="minorHAnsi" w:cstheme="minorHAnsi"/>
          <w:sz w:val="22"/>
          <w:szCs w:val="22"/>
        </w:rPr>
        <w:t xml:space="preserve"> </w:t>
      </w:r>
      <w:r w:rsidR="00964754">
        <w:rPr>
          <w:rFonts w:asciiTheme="minorHAnsi" w:hAnsiTheme="minorHAnsi" w:cstheme="minorHAnsi"/>
          <w:sz w:val="22"/>
          <w:szCs w:val="22"/>
        </w:rPr>
        <w:t>20</w:t>
      </w:r>
      <w:r w:rsidRPr="00434996">
        <w:rPr>
          <w:rFonts w:asciiTheme="minorHAnsi" w:hAnsiTheme="minorHAnsi" w:cstheme="minorHAnsi"/>
          <w:sz w:val="22"/>
          <w:szCs w:val="22"/>
        </w:rPr>
        <w:t>-</w:t>
      </w:r>
      <w:r w:rsidR="00964754">
        <w:rPr>
          <w:rFonts w:asciiTheme="minorHAnsi" w:hAnsiTheme="minorHAnsi" w:cstheme="minorHAnsi"/>
          <w:sz w:val="22"/>
          <w:szCs w:val="22"/>
        </w:rPr>
        <w:t>21</w:t>
      </w:r>
      <w:r w:rsidRPr="00434996">
        <w:rPr>
          <w:rFonts w:asciiTheme="minorHAnsi" w:hAnsiTheme="minorHAnsi" w:cstheme="minorHAnsi"/>
          <w:sz w:val="22"/>
          <w:szCs w:val="22"/>
        </w:rPr>
        <w:t xml:space="preserve">, in </w:t>
      </w:r>
      <w:r w:rsidR="00964754">
        <w:rPr>
          <w:rFonts w:asciiTheme="minorHAnsi" w:hAnsiTheme="minorHAnsi" w:cstheme="minorHAnsi"/>
          <w:sz w:val="22"/>
          <w:szCs w:val="22"/>
        </w:rPr>
        <w:t>Rockville</w:t>
      </w:r>
      <w:r w:rsidRPr="00434996">
        <w:rPr>
          <w:rFonts w:asciiTheme="minorHAnsi" w:hAnsiTheme="minorHAnsi" w:cstheme="minorHAnsi"/>
          <w:sz w:val="22"/>
          <w:szCs w:val="22"/>
        </w:rPr>
        <w:t>, M</w:t>
      </w:r>
      <w:r w:rsidR="00964754">
        <w:rPr>
          <w:rFonts w:asciiTheme="minorHAnsi" w:hAnsiTheme="minorHAnsi" w:cstheme="minorHAnsi"/>
          <w:sz w:val="22"/>
          <w:szCs w:val="22"/>
        </w:rPr>
        <w:t>D</w:t>
      </w:r>
      <w:r w:rsidRPr="00434996">
        <w:rPr>
          <w:rFonts w:asciiTheme="minorHAnsi" w:hAnsiTheme="minorHAnsi" w:cstheme="minorHAnsi"/>
          <w:sz w:val="22"/>
          <w:szCs w:val="22"/>
        </w:rPr>
        <w:t xml:space="preserve">. </w:t>
      </w:r>
      <w:r w:rsidR="00964754" w:rsidRPr="00964754">
        <w:rPr>
          <w:rFonts w:asciiTheme="minorHAnsi" w:hAnsiTheme="minorHAnsi" w:cstheme="minorHAnsi"/>
          <w:sz w:val="22"/>
          <w:szCs w:val="22"/>
        </w:rPr>
        <w:t xml:space="preserve">Attending the </w:t>
      </w:r>
      <w:r w:rsidR="00964754" w:rsidRPr="00964754">
        <w:rPr>
          <w:rFonts w:asciiTheme="minorHAnsi" w:hAnsiTheme="minorHAnsi" w:cstheme="minorHAnsi"/>
          <w:i/>
          <w:iCs/>
          <w:sz w:val="22"/>
          <w:szCs w:val="22"/>
        </w:rPr>
        <w:t>2025 DIA/USP Evolution of Biosimilars Development Workshop</w:t>
      </w:r>
      <w:r w:rsidR="00964754" w:rsidRPr="00964754">
        <w:rPr>
          <w:rFonts w:asciiTheme="minorHAnsi" w:hAnsiTheme="minorHAnsi" w:cstheme="minorHAnsi"/>
          <w:sz w:val="22"/>
          <w:szCs w:val="22"/>
        </w:rPr>
        <w:t xml:space="preserve"> is essential for staying at the forefront of the rapidly evolving biosimilars landscape. This workshop provides a unique opportunity to engage with global experts from regulatory agencies, industry leaders, and advocacy organizations, fostering a collaborative environment to tackle the pressing challenges in biosimilar development and access.</w:t>
      </w:r>
    </w:p>
    <w:p w14:paraId="63074D10" w14:textId="653E0ECA" w:rsidR="00964754" w:rsidRPr="00964754" w:rsidRDefault="00964754" w:rsidP="0096475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4754">
        <w:rPr>
          <w:rFonts w:asciiTheme="minorHAnsi" w:hAnsiTheme="minorHAnsi" w:cstheme="minorHAnsi"/>
          <w:sz w:val="22"/>
          <w:szCs w:val="22"/>
        </w:rPr>
        <w:t>With biosimilars becoming an increasingly critical part of cost-effective healthcare, this workshop will delve into the most up-to-date advances in regulatory science, analytical technologies, and manufacturing innovations. The sessions will provide actionable insights into global regulatory convergence, novel development paradigms, and real-world case studies, equipping attendees with the tools to navigate the complexities of biosimilar approval and adoption.</w:t>
      </w:r>
    </w:p>
    <w:p w14:paraId="4F0D9D41" w14:textId="18CA47A8" w:rsidR="00964754" w:rsidRPr="00964754" w:rsidRDefault="00964754" w:rsidP="0096475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4754">
        <w:rPr>
          <w:rFonts w:asciiTheme="minorHAnsi" w:hAnsiTheme="minorHAnsi" w:cstheme="minorHAnsi"/>
          <w:sz w:val="22"/>
          <w:szCs w:val="22"/>
        </w:rPr>
        <w:t>By participating, you’ll gain a deeper understanding of the global shift in regulatory thinking and explore pathways to lower development costs and improve equitable access for patients. The interactive format—including presentations, panel discussions, and hands-on workshops—ensures a well-rounded learning experience tailored to the challenges of today’s biosimilars market.</w:t>
      </w:r>
    </w:p>
    <w:p w14:paraId="737695A6" w14:textId="5856B5CE" w:rsidR="0025415B" w:rsidRDefault="00964754" w:rsidP="0096475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64754">
        <w:rPr>
          <w:rFonts w:asciiTheme="minorHAnsi" w:hAnsiTheme="minorHAnsi" w:cstheme="minorHAnsi"/>
          <w:sz w:val="22"/>
          <w:szCs w:val="22"/>
        </w:rPr>
        <w:t>Additionally, the workshop offers invaluable networking opportunities to connect with thought leaders and peers, fostering partnerships that can drive innovation and efficiency in biosimilar development. With ongoing post-conference support and dialogue, this event will empower you to contribute to advancing the quality, accessibility, and cost-effectiveness of biosimilars worldwide.</w:t>
      </w:r>
    </w:p>
    <w:p w14:paraId="2757EE54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I am seeking your support in attending this </w:t>
      </w:r>
      <w:r>
        <w:rPr>
          <w:rFonts w:asciiTheme="minorHAnsi" w:hAnsiTheme="minorHAnsi" w:cstheme="minorHAnsi"/>
        </w:rPr>
        <w:t>meeting</w:t>
      </w:r>
      <w:r w:rsidRPr="00BD343A">
        <w:rPr>
          <w:rFonts w:asciiTheme="minorHAnsi" w:hAnsiTheme="minorHAnsi" w:cstheme="minorHAnsi"/>
        </w:rPr>
        <w:t>. The registration fees are estimated below:</w:t>
      </w:r>
    </w:p>
    <w:p w14:paraId="735ECB14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16A1B1CF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  <w:b/>
          <w:bCs/>
        </w:rPr>
        <w:t>Registration Fees</w:t>
      </w:r>
    </w:p>
    <w:tbl>
      <w:tblPr>
        <w:tblW w:w="922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09"/>
        <w:gridCol w:w="2520"/>
      </w:tblGrid>
      <w:tr w:rsidR="00964754" w:rsidRPr="00BD343A" w14:paraId="1F6D89B7" w14:textId="77777777" w:rsidTr="00964754">
        <w:trPr>
          <w:trHeight w:val="23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2F0945" w14:textId="591CDC4C" w:rsidR="00964754" w:rsidRPr="00BD343A" w:rsidRDefault="00C276EF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Standard</w:t>
            </w:r>
            <w:r w:rsidR="00964754">
              <w:rPr>
                <w:rFonts w:asciiTheme="minorHAnsi" w:hAnsiTheme="minorHAnsi" w:cstheme="minorHAnsi"/>
                <w:b/>
                <w:bCs/>
              </w:rPr>
              <w:t xml:space="preserve"> Rates</w:t>
            </w:r>
            <w:r w:rsidR="00964754" w:rsidRPr="00BD343A">
              <w:rPr>
                <w:rFonts w:asciiTheme="minorHAnsi" w:hAnsiTheme="minorHAnsi" w:cstheme="minorHAnsi"/>
                <w:b/>
                <w:bCs/>
              </w:rPr>
              <w:t xml:space="preserve"> through </w:t>
            </w:r>
            <w:r w:rsidR="00964754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964754" w:rsidRPr="00BD343A">
              <w:rPr>
                <w:rFonts w:asciiTheme="minorHAnsi" w:hAnsiTheme="minorHAnsi" w:cstheme="minorHAnsi"/>
                <w:b/>
                <w:bCs/>
              </w:rPr>
              <w:t>/</w:t>
            </w:r>
            <w:r w:rsidR="00964754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  <w:r w:rsidR="00964754" w:rsidRPr="00BD343A">
              <w:rPr>
                <w:rFonts w:asciiTheme="minorHAnsi" w:hAnsiTheme="minorHAnsi" w:cstheme="minorHAnsi"/>
                <w:b/>
                <w:bCs/>
              </w:rPr>
              <w:t>/2</w:t>
            </w:r>
            <w:r w:rsidR="00964754">
              <w:rPr>
                <w:rFonts w:asciiTheme="minorHAnsi" w:hAnsiTheme="minorHAnsi" w:cstheme="minorHAnsi"/>
                <w:b/>
                <w:bCs/>
              </w:rPr>
              <w:t>025</w:t>
            </w:r>
            <w:r w:rsidR="00964754" w:rsidRPr="00BD343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38950" w14:textId="77777777" w:rsidR="00964754" w:rsidRPr="00BD343A" w:rsidRDefault="00964754" w:rsidP="00E25D73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343A">
              <w:rPr>
                <w:rFonts w:asciiTheme="minorHAnsi" w:hAnsiTheme="minorHAnsi" w:cstheme="minorHAnsi"/>
                <w:b/>
                <w:bCs/>
              </w:rPr>
              <w:t>Member Rate</w:t>
            </w:r>
          </w:p>
        </w:tc>
      </w:tr>
      <w:tr w:rsidR="00964754" w:rsidRPr="00BD343A" w14:paraId="62FC73E8" w14:textId="77777777" w:rsidTr="00964754">
        <w:trPr>
          <w:trHeight w:val="45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8EDA6" w14:textId="77777777" w:rsidR="00964754" w:rsidRPr="00BD343A" w:rsidRDefault="00964754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Academic/Charitable/Non-Profit (Full Time)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D1CDAD" w14:textId="3AF5DD54" w:rsidR="00964754" w:rsidRPr="00BD343A" w:rsidRDefault="00964754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C276EF">
              <w:rPr>
                <w:rFonts w:asciiTheme="minorHAnsi" w:hAnsiTheme="minorHAnsi" w:cstheme="minorHAnsi"/>
                <w:sz w:val="22"/>
                <w:szCs w:val="22"/>
              </w:rPr>
              <w:t>1115</w:t>
            </w:r>
          </w:p>
        </w:tc>
      </w:tr>
      <w:tr w:rsidR="00964754" w:rsidRPr="00BD343A" w14:paraId="012CEBAA" w14:textId="77777777" w:rsidTr="00964754">
        <w:trPr>
          <w:trHeight w:val="33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76486" w14:textId="77777777" w:rsidR="00964754" w:rsidRPr="00BD343A" w:rsidRDefault="00964754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Government (Full Time)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828F7" w14:textId="6F6B207B" w:rsidR="00964754" w:rsidRPr="00BD343A" w:rsidRDefault="00964754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C276EF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1115</w:t>
            </w:r>
          </w:p>
        </w:tc>
      </w:tr>
      <w:tr w:rsidR="00964754" w:rsidRPr="00BD343A" w14:paraId="39CCB615" w14:textId="77777777" w:rsidTr="00964754">
        <w:trPr>
          <w:trHeight w:val="33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597AED" w14:textId="77777777" w:rsidR="00964754" w:rsidRPr="00BD343A" w:rsidRDefault="00964754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CDA959" w14:textId="79467C26" w:rsidR="00964754" w:rsidRPr="00BD343A" w:rsidRDefault="00964754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C276EF">
              <w:rPr>
                <w:rFonts w:asciiTheme="minorHAnsi" w:hAnsiTheme="minorHAnsi" w:cstheme="minorHAnsi"/>
                <w:sz w:val="22"/>
                <w:szCs w:val="22"/>
              </w:rPr>
              <w:t>1960</w:t>
            </w:r>
          </w:p>
        </w:tc>
      </w:tr>
    </w:tbl>
    <w:p w14:paraId="7D7217A8" w14:textId="77777777" w:rsidR="0025415B" w:rsidRPr="00BD343A" w:rsidRDefault="0025415B" w:rsidP="0025415B">
      <w:pPr>
        <w:pStyle w:val="Body"/>
        <w:widowControl w:val="0"/>
        <w:spacing w:line="276" w:lineRule="auto"/>
        <w:ind w:left="108" w:hanging="108"/>
        <w:rPr>
          <w:rFonts w:asciiTheme="minorHAnsi" w:eastAsia="Calibri" w:hAnsiTheme="minorHAnsi" w:cstheme="minorHAnsi"/>
          <w:b/>
          <w:bCs/>
        </w:rPr>
      </w:pPr>
    </w:p>
    <w:p w14:paraId="1D029041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BD343A">
        <w:rPr>
          <w:rFonts w:asciiTheme="minorHAnsi" w:hAnsiTheme="minorHAnsi" w:cstheme="minorHAnsi"/>
          <w:lang w:val="de-DE"/>
        </w:rPr>
        <w:t>Student Rate</w:t>
      </w:r>
      <w:r w:rsidRPr="00BD343A">
        <w:rPr>
          <w:rFonts w:asciiTheme="minorHAnsi" w:hAnsiTheme="minorHAnsi" w:cstheme="minorHAnsi"/>
        </w:rPr>
        <w:t>: $400</w:t>
      </w:r>
    </w:p>
    <w:p w14:paraId="0664C9C9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BD343A">
        <w:rPr>
          <w:rFonts w:asciiTheme="minorHAnsi" w:hAnsiTheme="minorHAnsi" w:cstheme="minorHAnsi"/>
        </w:rPr>
        <w:t>Patient/Patient Advocate Rate: $400</w:t>
      </w:r>
    </w:p>
    <w:p w14:paraId="639DD206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388F1E40" w14:textId="3024E973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Thank you for taking the time to review this proposal. By attending the </w:t>
      </w:r>
      <w:r w:rsidR="00964754" w:rsidRPr="00964754">
        <w:rPr>
          <w:rFonts w:asciiTheme="minorHAnsi" w:hAnsiTheme="minorHAnsi" w:cstheme="minorHAnsi"/>
          <w:i/>
          <w:iCs/>
        </w:rPr>
        <w:t>DIA/USP Evolution of Biosimilars Development Workshop</w:t>
      </w:r>
      <w:r w:rsidRPr="00BD343A">
        <w:rPr>
          <w:rFonts w:asciiTheme="minorHAnsi" w:hAnsiTheme="minorHAnsi" w:cstheme="minorHAnsi"/>
        </w:rPr>
        <w:t xml:space="preserve">, I will be able to further develop my skills, knowledge, and network to benefit my career, colleagues, and </w:t>
      </w:r>
      <w:r w:rsidRPr="00BD343A">
        <w:rPr>
          <w:rFonts w:asciiTheme="minorHAnsi" w:hAnsiTheme="minorHAnsi" w:cstheme="minorHAnsi"/>
          <w:b/>
          <w:bCs/>
        </w:rPr>
        <w:t>&lt;insert name of your organization here&gt;</w:t>
      </w:r>
      <w:r w:rsidRPr="00BD343A">
        <w:rPr>
          <w:rFonts w:asciiTheme="minorHAnsi" w:hAnsiTheme="minorHAnsi" w:cstheme="minorHAnsi"/>
        </w:rPr>
        <w:t>.</w:t>
      </w:r>
    </w:p>
    <w:p w14:paraId="65885091" w14:textId="77777777" w:rsidR="0025415B" w:rsidRPr="00BD343A" w:rsidRDefault="0025415B" w:rsidP="0025415B">
      <w:pPr>
        <w:pStyle w:val="Body"/>
        <w:spacing w:line="276" w:lineRule="auto"/>
        <w:rPr>
          <w:rFonts w:asciiTheme="minorHAnsi" w:hAnsiTheme="minorHAnsi" w:cstheme="minorHAnsi"/>
        </w:rPr>
      </w:pPr>
    </w:p>
    <w:p w14:paraId="56BF919C" w14:textId="7D4235AB" w:rsidR="00E82163" w:rsidRPr="0025415B" w:rsidRDefault="0025415B" w:rsidP="0025415B">
      <w:pPr>
        <w:pStyle w:val="Body"/>
        <w:spacing w:line="276" w:lineRule="auto"/>
      </w:pPr>
      <w:r w:rsidRPr="00BD343A">
        <w:rPr>
          <w:rFonts w:asciiTheme="minorHAnsi" w:hAnsiTheme="minorHAnsi" w:cstheme="minorHAnsi"/>
        </w:rPr>
        <w:lastRenderedPageBreak/>
        <w:t>Sincerely,</w:t>
      </w:r>
    </w:p>
    <w:sectPr w:rsidR="00E82163" w:rsidRPr="0025415B" w:rsidSect="0025415B">
      <w:headerReference w:type="default" r:id="rId11"/>
      <w:footerReference w:type="even" r:id="rId12"/>
      <w:footerReference w:type="default" r:id="rId13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22A3" w14:textId="77777777" w:rsidR="00964754" w:rsidRDefault="00964754">
      <w:pPr>
        <w:spacing w:after="0" w:line="240" w:lineRule="auto"/>
      </w:pPr>
      <w:r>
        <w:separator/>
      </w:r>
    </w:p>
  </w:endnote>
  <w:endnote w:type="continuationSeparator" w:id="0">
    <w:p w14:paraId="1DCC8898" w14:textId="77777777" w:rsidR="00964754" w:rsidRDefault="0096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7860" w14:textId="77777777" w:rsidR="00800EF6" w:rsidRDefault="00800EF6" w:rsidP="008041F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6ABC6F" w14:textId="77777777" w:rsidR="00800EF6" w:rsidRDefault="00800EF6" w:rsidP="00804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A6FB" w14:textId="77777777" w:rsidR="00800EF6" w:rsidRPr="00027A4E" w:rsidRDefault="00800EF6" w:rsidP="00B37B70">
    <w:pPr>
      <w:pStyle w:val="Footer"/>
      <w:jc w:val="left"/>
      <w:rPr>
        <w:b/>
        <w:color w:val="799C4A"/>
      </w:rPr>
    </w:pPr>
    <w:r w:rsidRPr="00383427">
      <w:rPr>
        <w:b/>
      </w:rPr>
      <w:t>DIA</w:t>
    </w:r>
    <w:r>
      <w:t xml:space="preserve"> | </w:t>
    </w:r>
    <w:hyperlink r:id="rId1" w:history="1">
      <w:r w:rsidRPr="00383427">
        <w:rPr>
          <w:rStyle w:val="Hyperlink"/>
          <w:b/>
          <w:color w:val="799C4A"/>
        </w:rPr>
        <w:t>DIAglobal.org</w:t>
      </w:r>
    </w:hyperlink>
    <w:r>
      <w:rPr>
        <w:b/>
        <w:color w:val="799C4A"/>
      </w:rPr>
      <w:tab/>
    </w:r>
    <w:r>
      <w:rPr>
        <w:b/>
        <w:color w:val="799C4A"/>
      </w:rPr>
      <w:tab/>
    </w:r>
    <w:r>
      <w:rPr>
        <w:b/>
        <w:color w:val="799C4A"/>
      </w:rPr>
      <w:tab/>
    </w:r>
    <w:r w:rsidRPr="00027A4E">
      <w:fldChar w:fldCharType="begin"/>
    </w:r>
    <w:r w:rsidRPr="00027A4E">
      <w:instrText xml:space="preserve"> PAGE  \* MERGEFORMAT </w:instrText>
    </w:r>
    <w:r w:rsidRPr="00027A4E">
      <w:fldChar w:fldCharType="separate"/>
    </w:r>
    <w:r>
      <w:rPr>
        <w:noProof/>
      </w:rPr>
      <w:t>1</w:t>
    </w:r>
    <w:r w:rsidRPr="00027A4E">
      <w:fldChar w:fldCharType="end"/>
    </w:r>
    <w:r w:rsidRPr="00027A4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6096" w14:textId="77777777" w:rsidR="00964754" w:rsidRDefault="00964754">
      <w:pPr>
        <w:spacing w:after="0" w:line="240" w:lineRule="auto"/>
      </w:pPr>
      <w:r>
        <w:separator/>
      </w:r>
    </w:p>
  </w:footnote>
  <w:footnote w:type="continuationSeparator" w:id="0">
    <w:p w14:paraId="60781D26" w14:textId="77777777" w:rsidR="00964754" w:rsidRDefault="0096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EC72" w14:textId="77777777" w:rsidR="00800EF6" w:rsidRDefault="00800EF6">
    <w:pPr>
      <w:pStyle w:val="Header"/>
    </w:pPr>
    <w:r>
      <w:rPr>
        <w:noProof/>
      </w:rPr>
      <w:drawing>
        <wp:inline distT="0" distB="0" distL="0" distR="0" wp14:anchorId="33F1058C" wp14:editId="406E98BC">
          <wp:extent cx="6858000" cy="914400"/>
          <wp:effectExtent l="0" t="0" r="0" b="0"/>
          <wp:docPr id="1310675580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75580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61E5B"/>
    <w:multiLevelType w:val="hybridMultilevel"/>
    <w:tmpl w:val="6B3A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5297">
    <w:abstractNumId w:val="0"/>
  </w:num>
  <w:num w:numId="2" w16cid:durableId="49276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C3C6A"/>
    <w:rsid w:val="000D3AF6"/>
    <w:rsid w:val="001609F4"/>
    <w:rsid w:val="00162B6F"/>
    <w:rsid w:val="001672D1"/>
    <w:rsid w:val="00172A1B"/>
    <w:rsid w:val="00177499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5415B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34996"/>
    <w:rsid w:val="0044090D"/>
    <w:rsid w:val="004478D5"/>
    <w:rsid w:val="004716DA"/>
    <w:rsid w:val="00492321"/>
    <w:rsid w:val="004C0865"/>
    <w:rsid w:val="004D238C"/>
    <w:rsid w:val="004E48C8"/>
    <w:rsid w:val="004E5015"/>
    <w:rsid w:val="004F162F"/>
    <w:rsid w:val="004F75F4"/>
    <w:rsid w:val="00502006"/>
    <w:rsid w:val="005058FF"/>
    <w:rsid w:val="00505D0D"/>
    <w:rsid w:val="00511FA2"/>
    <w:rsid w:val="00521323"/>
    <w:rsid w:val="00524D1F"/>
    <w:rsid w:val="005267D5"/>
    <w:rsid w:val="00545A03"/>
    <w:rsid w:val="00550FE4"/>
    <w:rsid w:val="005548D5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57310"/>
    <w:rsid w:val="007A01AF"/>
    <w:rsid w:val="007B3CCC"/>
    <w:rsid w:val="007D48F1"/>
    <w:rsid w:val="007D5848"/>
    <w:rsid w:val="007F1DA4"/>
    <w:rsid w:val="00800EF6"/>
    <w:rsid w:val="008368F3"/>
    <w:rsid w:val="00856CB2"/>
    <w:rsid w:val="008A4E50"/>
    <w:rsid w:val="00905A28"/>
    <w:rsid w:val="00913DCB"/>
    <w:rsid w:val="00916B3C"/>
    <w:rsid w:val="009333ED"/>
    <w:rsid w:val="00957458"/>
    <w:rsid w:val="00957B88"/>
    <w:rsid w:val="00964754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501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AF6404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276EF"/>
    <w:rsid w:val="00C40794"/>
    <w:rsid w:val="00C4100A"/>
    <w:rsid w:val="00C45936"/>
    <w:rsid w:val="00C63CFD"/>
    <w:rsid w:val="00CA3D34"/>
    <w:rsid w:val="00CB1403"/>
    <w:rsid w:val="00D032F0"/>
    <w:rsid w:val="00D3068B"/>
    <w:rsid w:val="00D32B02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82393"/>
    <w:rsid w:val="00EC25C1"/>
    <w:rsid w:val="00ED109A"/>
    <w:rsid w:val="00ED1ACB"/>
    <w:rsid w:val="00ED3454"/>
    <w:rsid w:val="00ED4D94"/>
    <w:rsid w:val="00F15CFA"/>
    <w:rsid w:val="00F41E70"/>
    <w:rsid w:val="00F77AAB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368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5415B"/>
    <w:pPr>
      <w:tabs>
        <w:tab w:val="center" w:pos="4680"/>
        <w:tab w:val="right" w:pos="9360"/>
      </w:tabs>
      <w:spacing w:before="120" w:after="120" w:line="240" w:lineRule="auto"/>
    </w:pPr>
    <w:rPr>
      <w:rFonts w:ascii="Arial" w:eastAsiaTheme="minorHAnsi" w:hAnsi="Arial" w:cstheme="minorBidi"/>
      <w:color w:val="4B4F54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5415B"/>
    <w:rPr>
      <w:rFonts w:ascii="Arial" w:eastAsiaTheme="minorHAnsi" w:hAnsi="Arial" w:cstheme="minorBidi"/>
      <w:color w:val="4B4F5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15B"/>
    <w:pPr>
      <w:tabs>
        <w:tab w:val="center" w:pos="4680"/>
        <w:tab w:val="right" w:pos="9360"/>
      </w:tabs>
      <w:spacing w:before="240" w:after="120" w:line="240" w:lineRule="auto"/>
      <w:ind w:right="360"/>
      <w:jc w:val="center"/>
    </w:pPr>
    <w:rPr>
      <w:rFonts w:ascii="Arial" w:eastAsiaTheme="minorHAnsi" w:hAnsi="Arial" w:cstheme="minorBidi"/>
      <w:color w:val="808080" w:themeColor="background1" w:themeShade="80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415B"/>
    <w:rPr>
      <w:rFonts w:ascii="Arial" w:eastAsiaTheme="minorHAnsi" w:hAnsi="Arial" w:cstheme="minorBidi"/>
      <w:color w:val="808080" w:themeColor="background1" w:themeShade="80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5415B"/>
  </w:style>
  <w:style w:type="paragraph" w:customStyle="1" w:styleId="Default">
    <w:name w:val="Default"/>
    <w:rsid w:val="0025415B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Body">
    <w:name w:val="Body"/>
    <w:rsid w:val="0025415B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ddress">
    <w:name w:val="address"/>
    <w:basedOn w:val="DefaultParagraphFont"/>
    <w:rsid w:val="0025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aglob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3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Julia Mauro</cp:lastModifiedBy>
  <cp:revision>4</cp:revision>
  <cp:lastPrinted>2014-09-25T16:10:00Z</cp:lastPrinted>
  <dcterms:created xsi:type="dcterms:W3CDTF">2024-12-03T18:13:00Z</dcterms:created>
  <dcterms:modified xsi:type="dcterms:W3CDTF">2025-04-24T20:17:00Z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  <property fmtid="{D5CDD505-2E9C-101B-9397-08002B2CF9AE}" pid="4" name="GrammarlyDocumentId">
    <vt:lpwstr>76f92e9987daa13535e34e2b3ba043c019f2f13633bf5b4895e62536b15a22fb</vt:lpwstr>
  </property>
</Properties>
</file>