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915F" w14:textId="6DFE9EDD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the benefits you'll get from attending</w:t>
      </w:r>
      <w:r w:rsidR="00C44E2D">
        <w:rPr>
          <w:rFonts w:ascii="Arial" w:eastAsia="Times New Roman" w:hAnsi="Arial" w:cs="Arial"/>
          <w:b/>
          <w:sz w:val="20"/>
          <w:szCs w:val="20"/>
          <w:lang w:val="en"/>
        </w:rPr>
        <w:t xml:space="preserve"> DIA,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C44E2D">
        <w:rPr>
          <w:rFonts w:ascii="Arial" w:eastAsia="Times New Roman" w:hAnsi="Arial" w:cs="Arial"/>
          <w:b/>
          <w:i/>
          <w:sz w:val="20"/>
          <w:szCs w:val="20"/>
          <w:lang w:val="en"/>
        </w:rPr>
        <w:t>Real</w:t>
      </w:r>
      <w:r w:rsidR="003C1DF3">
        <w:rPr>
          <w:rFonts w:ascii="Arial" w:eastAsia="Times New Roman" w:hAnsi="Arial" w:cs="Arial"/>
          <w:b/>
          <w:i/>
          <w:sz w:val="20"/>
          <w:szCs w:val="20"/>
          <w:lang w:val="en"/>
        </w:rPr>
        <w:t>-</w:t>
      </w:r>
      <w:r w:rsidR="00C44E2D">
        <w:rPr>
          <w:rFonts w:ascii="Arial" w:eastAsia="Times New Roman" w:hAnsi="Arial" w:cs="Arial"/>
          <w:b/>
          <w:i/>
          <w:sz w:val="20"/>
          <w:szCs w:val="20"/>
          <w:lang w:val="en"/>
        </w:rPr>
        <w:t>World Evidence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4" w14:textId="4BAA672A" w:rsidR="006A47E7" w:rsidRPr="003C1DF3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C1DF3">
        <w:rPr>
          <w:rFonts w:ascii="Arial" w:hAnsi="Arial" w:cs="Arial"/>
          <w:sz w:val="20"/>
          <w:szCs w:val="20"/>
        </w:rPr>
        <w:t xml:space="preserve">This </w:t>
      </w:r>
      <w:r w:rsidR="00316C84" w:rsidRPr="003C1DF3">
        <w:rPr>
          <w:rFonts w:ascii="Arial" w:hAnsi="Arial" w:cs="Arial"/>
          <w:sz w:val="20"/>
          <w:szCs w:val="20"/>
        </w:rPr>
        <w:t xml:space="preserve">conference </w:t>
      </w:r>
      <w:r w:rsidR="00BE446E" w:rsidRPr="003C1DF3">
        <w:rPr>
          <w:rFonts w:ascii="Arial" w:hAnsi="Arial" w:cs="Arial"/>
          <w:sz w:val="20"/>
          <w:szCs w:val="20"/>
          <w:lang w:val="en"/>
        </w:rPr>
        <w:t>brings together a global community o</w:t>
      </w:r>
      <w:r w:rsidR="00595F27" w:rsidRPr="003C1DF3">
        <w:rPr>
          <w:rFonts w:ascii="Arial" w:hAnsi="Arial" w:cs="Arial"/>
          <w:sz w:val="20"/>
          <w:szCs w:val="20"/>
          <w:lang w:val="en"/>
        </w:rPr>
        <w:t>f professionals at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 all levels</w:t>
      </w:r>
      <w:r w:rsidR="00316C84" w:rsidRPr="003C1DF3">
        <w:rPr>
          <w:rFonts w:ascii="Arial" w:hAnsi="Arial" w:cs="Arial"/>
          <w:sz w:val="20"/>
          <w:szCs w:val="20"/>
          <w:lang w:val="en"/>
        </w:rPr>
        <w:t>,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 </w:t>
      </w:r>
      <w:r w:rsidR="00595F27" w:rsidRPr="003C1DF3">
        <w:rPr>
          <w:rFonts w:ascii="Arial" w:hAnsi="Arial" w:cs="Arial"/>
          <w:sz w:val="20"/>
          <w:szCs w:val="20"/>
          <w:lang w:val="en"/>
        </w:rPr>
        <w:t xml:space="preserve">all with a common goal </w:t>
      </w:r>
      <w:r w:rsidR="00C44E2D" w:rsidRPr="003C1DF3">
        <w:rPr>
          <w:rFonts w:ascii="Arial" w:hAnsi="Arial" w:cs="Arial"/>
          <w:sz w:val="20"/>
          <w:szCs w:val="20"/>
          <w:lang w:val="en"/>
        </w:rPr>
        <w:t>for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 </w:t>
      </w:r>
      <w:r w:rsidR="00C44E2D" w:rsidRPr="003C1DF3">
        <w:rPr>
          <w:rFonts w:ascii="Arial" w:hAnsi="Arial" w:cs="Arial"/>
          <w:sz w:val="20"/>
          <w:szCs w:val="20"/>
          <w:lang w:val="en"/>
        </w:rPr>
        <w:t>regulatory decision-making and beginning to touch all areas of the healthcare value chain</w:t>
      </w:r>
      <w:r w:rsidR="00BE446E" w:rsidRPr="003C1DF3">
        <w:rPr>
          <w:rFonts w:ascii="Arial" w:hAnsi="Arial" w:cs="Arial"/>
          <w:sz w:val="20"/>
          <w:szCs w:val="20"/>
          <w:lang w:val="en"/>
        </w:rPr>
        <w:t>.</w:t>
      </w:r>
      <w:r w:rsidRPr="003C1DF3">
        <w:rPr>
          <w:rFonts w:ascii="Arial" w:hAnsi="Arial" w:cs="Arial"/>
          <w:sz w:val="20"/>
          <w:szCs w:val="20"/>
        </w:rPr>
        <w:t xml:space="preserve"> </w:t>
      </w:r>
      <w:r w:rsidR="00C44E2D" w:rsidRPr="003C1DF3">
        <w:rPr>
          <w:rFonts w:ascii="Arial" w:hAnsi="Arial" w:cs="Arial"/>
          <w:sz w:val="20"/>
          <w:szCs w:val="20"/>
          <w:lang w:val="en"/>
        </w:rPr>
        <w:t>DIA</w:t>
      </w:r>
      <w:r w:rsidR="00D41058" w:rsidRPr="003C1DF3">
        <w:rPr>
          <w:rFonts w:ascii="Arial" w:hAnsi="Arial" w:cs="Arial"/>
          <w:sz w:val="20"/>
          <w:szCs w:val="20"/>
          <w:lang w:val="en"/>
        </w:rPr>
        <w:t>’s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 </w:t>
      </w:r>
      <w:r w:rsidR="00C44E2D" w:rsidRPr="003C1DF3">
        <w:rPr>
          <w:rFonts w:ascii="Arial" w:eastAsia="Times New Roman" w:hAnsi="Arial" w:cs="Arial"/>
          <w:i/>
          <w:sz w:val="20"/>
          <w:szCs w:val="20"/>
          <w:lang w:val="en"/>
        </w:rPr>
        <w:t>Real</w:t>
      </w:r>
      <w:r w:rsidR="00C93F62" w:rsidRPr="003C1DF3">
        <w:rPr>
          <w:rFonts w:ascii="Arial" w:eastAsia="Times New Roman" w:hAnsi="Arial" w:cs="Arial"/>
          <w:i/>
          <w:sz w:val="20"/>
          <w:szCs w:val="20"/>
          <w:lang w:val="en"/>
        </w:rPr>
        <w:t>-</w:t>
      </w:r>
      <w:r w:rsidR="00C44E2D" w:rsidRPr="003C1DF3">
        <w:rPr>
          <w:rFonts w:ascii="Arial" w:eastAsia="Times New Roman" w:hAnsi="Arial" w:cs="Arial"/>
          <w:i/>
          <w:sz w:val="20"/>
          <w:szCs w:val="20"/>
          <w:lang w:val="en"/>
        </w:rPr>
        <w:t>World Evidence Conference</w:t>
      </w:r>
      <w:r w:rsidR="00EC25C1" w:rsidRPr="003C1DF3">
        <w:rPr>
          <w:rFonts w:ascii="Arial" w:hAnsi="Arial" w:cs="Arial"/>
          <w:sz w:val="20"/>
          <w:szCs w:val="20"/>
          <w:lang w:val="en"/>
        </w:rPr>
        <w:t xml:space="preserve"> 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provides the </w:t>
      </w:r>
      <w:r w:rsidR="00006852" w:rsidRPr="003C1DF3">
        <w:rPr>
          <w:rFonts w:ascii="Arial" w:hAnsi="Arial" w:cs="Arial"/>
          <w:sz w:val="20"/>
          <w:szCs w:val="20"/>
          <w:lang w:val="en"/>
        </w:rPr>
        <w:t xml:space="preserve">greatest 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opportunity to meet with people </w:t>
      </w:r>
      <w:r w:rsidR="00595F27" w:rsidRPr="003C1DF3">
        <w:rPr>
          <w:rFonts w:ascii="Arial" w:hAnsi="Arial" w:cs="Arial"/>
          <w:sz w:val="20"/>
          <w:szCs w:val="20"/>
          <w:lang w:val="en"/>
        </w:rPr>
        <w:t>from around the world, share</w:t>
      </w:r>
      <w:r w:rsidR="00BE446E" w:rsidRPr="003C1DF3">
        <w:rPr>
          <w:rFonts w:ascii="Arial" w:hAnsi="Arial" w:cs="Arial"/>
          <w:sz w:val="20"/>
          <w:szCs w:val="20"/>
          <w:lang w:val="en"/>
        </w:rPr>
        <w:t xml:space="preserve"> views and knowledge, network, and build new relationships.</w:t>
      </w:r>
      <w:r w:rsidR="00BB64F3" w:rsidRPr="003C1DF3">
        <w:rPr>
          <w:rFonts w:ascii="Arial" w:eastAsia="Times New Roman" w:hAnsi="Arial" w:cs="Arial"/>
          <w:sz w:val="20"/>
          <w:szCs w:val="20"/>
        </w:rPr>
        <w:t xml:space="preserve">  </w:t>
      </w:r>
      <w:r w:rsidR="00316C84" w:rsidRPr="003C1D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F3F371" w14:textId="75B3BE43" w:rsidR="00C04839" w:rsidRDefault="00316C84" w:rsidP="00C44E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C44E2D">
        <w:rPr>
          <w:rFonts w:ascii="Arial" w:eastAsia="Times New Roman" w:hAnsi="Arial" w:cs="Arial"/>
          <w:sz w:val="20"/>
          <w:szCs w:val="20"/>
        </w:rPr>
        <w:t xml:space="preserve">In addition, 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DIA’s </w:t>
      </w:r>
      <w:r w:rsidR="00C44E2D" w:rsidRPr="00C44E2D">
        <w:rPr>
          <w:rFonts w:ascii="Arial" w:eastAsia="Times New Roman" w:hAnsi="Arial" w:cs="Arial"/>
          <w:i/>
          <w:sz w:val="20"/>
          <w:szCs w:val="20"/>
        </w:rPr>
        <w:t>Real</w:t>
      </w:r>
      <w:r w:rsidR="00C93F62">
        <w:rPr>
          <w:rFonts w:ascii="Arial" w:eastAsia="Times New Roman" w:hAnsi="Arial" w:cs="Arial"/>
          <w:i/>
          <w:sz w:val="20"/>
          <w:szCs w:val="20"/>
        </w:rPr>
        <w:t>-</w:t>
      </w:r>
      <w:r w:rsidR="00C44E2D" w:rsidRPr="00C44E2D">
        <w:rPr>
          <w:rFonts w:ascii="Arial" w:eastAsia="Times New Roman" w:hAnsi="Arial" w:cs="Arial"/>
          <w:i/>
          <w:sz w:val="20"/>
          <w:szCs w:val="20"/>
        </w:rPr>
        <w:t>World Evidence Conference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 will explore new and innovative applications of</w:t>
      </w:r>
      <w:r w:rsidR="00D41058">
        <w:rPr>
          <w:rFonts w:ascii="Arial" w:eastAsia="Times New Roman" w:hAnsi="Arial" w:cs="Arial"/>
          <w:sz w:val="20"/>
          <w:szCs w:val="20"/>
        </w:rPr>
        <w:t xml:space="preserve"> real</w:t>
      </w:r>
      <w:r w:rsidR="00C93F62">
        <w:rPr>
          <w:rFonts w:ascii="Arial" w:eastAsia="Times New Roman" w:hAnsi="Arial" w:cs="Arial"/>
          <w:sz w:val="20"/>
          <w:szCs w:val="20"/>
        </w:rPr>
        <w:t>-</w:t>
      </w:r>
      <w:r w:rsidR="00D41058">
        <w:rPr>
          <w:rFonts w:ascii="Arial" w:eastAsia="Times New Roman" w:hAnsi="Arial" w:cs="Arial"/>
          <w:sz w:val="20"/>
          <w:szCs w:val="20"/>
        </w:rPr>
        <w:t>world evidence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 </w:t>
      </w:r>
      <w:r w:rsidR="00253D42" w:rsidRPr="00C44E2D">
        <w:rPr>
          <w:rFonts w:ascii="Arial" w:eastAsia="Times New Roman" w:hAnsi="Arial" w:cs="Arial"/>
          <w:sz w:val="20"/>
          <w:szCs w:val="20"/>
        </w:rPr>
        <w:t>RWE and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 deliver cutting-edge insights in how stakeholders are leveraging RWE to advance healthcare knowledge and decision-</w:t>
      </w:r>
      <w:r w:rsidR="00253D42" w:rsidRPr="00C44E2D">
        <w:rPr>
          <w:rFonts w:ascii="Arial" w:eastAsia="Times New Roman" w:hAnsi="Arial" w:cs="Arial"/>
          <w:sz w:val="20"/>
          <w:szCs w:val="20"/>
        </w:rPr>
        <w:t>making.</w:t>
      </w:r>
      <w:r w:rsidR="00253D42" w:rsidRPr="001B17F7">
        <w:rPr>
          <w:rFonts w:ascii="Arial" w:eastAsia="Times New Roman" w:hAnsi="Arial" w:cs="Arial"/>
          <w:sz w:val="20"/>
          <w:szCs w:val="20"/>
        </w:rPr>
        <w:t xml:space="preserve"> While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attending this </w:t>
      </w:r>
      <w:r w:rsidR="00856CB2" w:rsidRPr="00C44E2D">
        <w:rPr>
          <w:rFonts w:ascii="Arial" w:hAnsi="Arial" w:cs="Arial"/>
          <w:sz w:val="20"/>
          <w:szCs w:val="20"/>
        </w:rPr>
        <w:t>conference</w:t>
      </w:r>
      <w:r w:rsidR="006A47E7" w:rsidRPr="00C44E2D">
        <w:rPr>
          <w:rFonts w:ascii="Arial" w:eastAsia="Times New Roman" w:hAnsi="Arial" w:cs="Arial"/>
          <w:sz w:val="20"/>
          <w:szCs w:val="20"/>
        </w:rPr>
        <w:t>,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C93F62">
        <w:rPr>
          <w:rFonts w:ascii="Arial" w:eastAsia="Times New Roman" w:hAnsi="Arial" w:cs="Arial"/>
          <w:sz w:val="20"/>
          <w:szCs w:val="20"/>
        </w:rPr>
        <w:t>-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>the</w:t>
      </w:r>
      <w:r w:rsidR="00D41058">
        <w:rPr>
          <w:rFonts w:ascii="Arial" w:eastAsia="Times New Roman" w:hAnsi="Arial" w:cs="Arial"/>
          <w:sz w:val="20"/>
          <w:szCs w:val="20"/>
        </w:rPr>
        <w:t xml:space="preserve"> RWE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56BF9167" w14:textId="25D2869B" w:rsidR="006A47E7" w:rsidRPr="00253D42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EC5519" w14:textId="77777777" w:rsidR="00C93F62" w:rsidRP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>Real-World Evidence</w:t>
      </w:r>
    </w:p>
    <w:p w14:paraId="0AD28144" w14:textId="77777777" w:rsidR="00C93F62" w:rsidRP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>Real-World Data</w:t>
      </w:r>
    </w:p>
    <w:p w14:paraId="250ECBE5" w14:textId="77777777" w:rsidR="00C93F62" w:rsidRP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>Epidemiology</w:t>
      </w:r>
    </w:p>
    <w:p w14:paraId="4CC0695B" w14:textId="77777777" w:rsidR="00C93F62" w:rsidRP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 xml:space="preserve">Policy </w:t>
      </w:r>
    </w:p>
    <w:p w14:paraId="56B03031" w14:textId="77777777" w:rsidR="00C93F62" w:rsidRP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 xml:space="preserve">Regulatory Science </w:t>
      </w:r>
    </w:p>
    <w:p w14:paraId="35D2DDD9" w14:textId="77777777" w:rsid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>Technology development</w:t>
      </w:r>
    </w:p>
    <w:p w14:paraId="6A975BC9" w14:textId="32349664" w:rsidR="00C93F62" w:rsidRDefault="00C93F62" w:rsidP="00C93F6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C93F62">
        <w:rPr>
          <w:rFonts w:ascii="Arial" w:hAnsi="Arial" w:cs="Arial"/>
          <w:bCs/>
          <w:color w:val="000000"/>
          <w:sz w:val="20"/>
          <w:szCs w:val="20"/>
        </w:rPr>
        <w:t>Data analytics</w:t>
      </w:r>
    </w:p>
    <w:p w14:paraId="267A4ED9" w14:textId="313D6F3D" w:rsidR="003C1DF3" w:rsidRPr="003C1DF3" w:rsidRDefault="003C1DF3" w:rsidP="003C1DF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3C1DF3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56BF917D" w14:textId="77777777" w:rsidR="00BA10E7" w:rsidRPr="003C1DF3" w:rsidRDefault="00BA10E7" w:rsidP="003C1DF3">
      <w:pPr>
        <w:spacing w:after="0" w:line="240" w:lineRule="auto"/>
        <w:rPr>
          <w:rFonts w:ascii="Arial" w:hAnsi="Arial" w:cs="Arial"/>
          <w:sz w:val="20"/>
          <w:szCs w:val="20"/>
        </w:rPr>
        <w:sectPr w:rsidR="00BA10E7" w:rsidRPr="003C1DF3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2D6CF31C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253D42">
        <w:rPr>
          <w:rFonts w:ascii="Arial" w:hAnsi="Arial" w:cs="Arial"/>
          <w:sz w:val="20"/>
          <w:szCs w:val="20"/>
        </w:rPr>
        <w:t>conference</w:t>
      </w:r>
      <w:r w:rsidRPr="00253D4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3842263" w14:textId="0C6FDE5C" w:rsidR="00253D42" w:rsidRPr="008901EA" w:rsidRDefault="006A47E7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100EBF1A" w14:textId="77777777" w:rsidR="00AA7E53" w:rsidRDefault="00AA7E53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69F35526" w14:textId="77777777" w:rsidR="00AA7E53" w:rsidRDefault="00AA7E53" w:rsidP="00FF5D7E">
      <w:pPr>
        <w:pStyle w:val="NormalWeb"/>
        <w:rPr>
          <w:rStyle w:val="Strong"/>
          <w:rFonts w:ascii="Arial" w:hAnsi="Arial" w:cs="Arial"/>
        </w:rPr>
      </w:pPr>
    </w:p>
    <w:p w14:paraId="767777E4" w14:textId="77777777" w:rsidR="00AA7E53" w:rsidRDefault="00AA7E53" w:rsidP="00FF5D7E">
      <w:pPr>
        <w:pStyle w:val="NormalWeb"/>
        <w:rPr>
          <w:rStyle w:val="Strong"/>
          <w:rFonts w:ascii="Arial" w:hAnsi="Arial" w:cs="Arial"/>
        </w:rPr>
      </w:pPr>
    </w:p>
    <w:p w14:paraId="777CDDCA" w14:textId="77777777" w:rsidR="00AA7E53" w:rsidRDefault="00AA7E53" w:rsidP="00FF5D7E">
      <w:pPr>
        <w:pStyle w:val="NormalWeb"/>
        <w:rPr>
          <w:rStyle w:val="Strong"/>
          <w:rFonts w:ascii="Arial" w:hAnsi="Arial" w:cs="Arial"/>
        </w:rPr>
      </w:pPr>
    </w:p>
    <w:p w14:paraId="4A00FA2B" w14:textId="77777777" w:rsidR="00AA7E53" w:rsidRDefault="00AA7E53" w:rsidP="00FF5D7E">
      <w:pPr>
        <w:pStyle w:val="NormalWeb"/>
        <w:rPr>
          <w:rStyle w:val="Strong"/>
          <w:rFonts w:ascii="Arial" w:hAnsi="Arial" w:cs="Arial"/>
        </w:rPr>
      </w:pPr>
    </w:p>
    <w:p w14:paraId="2534C516" w14:textId="77777777" w:rsidR="00AA7E53" w:rsidRDefault="00AA7E53" w:rsidP="00FF5D7E">
      <w:pPr>
        <w:pStyle w:val="NormalWeb"/>
        <w:rPr>
          <w:rStyle w:val="Strong"/>
          <w:rFonts w:ascii="Arial" w:hAnsi="Arial" w:cs="Arial"/>
        </w:rPr>
      </w:pPr>
    </w:p>
    <w:p w14:paraId="4ACDFD0C" w14:textId="228A0D81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1F8AA05B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8533B1">
              <w:rPr>
                <w:rFonts w:ascii="Arial" w:hAnsi="Arial" w:cs="Arial"/>
                <w:b/>
                <w:sz w:val="20"/>
                <w:szCs w:val="20"/>
              </w:rPr>
              <w:t xml:space="preserve">September </w:t>
            </w:r>
            <w:r w:rsidR="00C93F6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5E7ED5E5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3F8C5556" w14:textId="03FD182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080E824E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044EE688" w14:textId="1F12571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2CC14211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245" w:type="dxa"/>
          </w:tcPr>
          <w:p w14:paraId="08286A97" w14:textId="31D8B95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AA7E53">
              <w:rPr>
                <w:rFonts w:ascii="Arial" w:hAnsi="Arial" w:cs="Arial"/>
                <w:sz w:val="20"/>
                <w:szCs w:val="20"/>
              </w:rPr>
              <w:t>14</w:t>
            </w:r>
            <w:r w:rsidR="00C93F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5F193A92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C93F62">
              <w:rPr>
                <w:rFonts w:ascii="Arial" w:hAnsi="Arial" w:cs="Arial"/>
                <w:b/>
                <w:sz w:val="20"/>
                <w:szCs w:val="20"/>
              </w:rPr>
              <w:t>September 30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3624AD0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245" w:type="dxa"/>
          </w:tcPr>
          <w:p w14:paraId="757B3F56" w14:textId="2832F135" w:rsidR="00FF5D7E" w:rsidRPr="001803F8" w:rsidRDefault="00C93F62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</w:t>
            </w:r>
            <w:r w:rsidR="00AA7E5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74445E6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93F62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245" w:type="dxa"/>
          </w:tcPr>
          <w:p w14:paraId="44A09235" w14:textId="3ABE779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C93F62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5C27339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</w:t>
            </w:r>
            <w:r w:rsidR="00AA7E5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245" w:type="dxa"/>
          </w:tcPr>
          <w:p w14:paraId="44333137" w14:textId="03C43B5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AA7E53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2BA9F55E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</w:t>
            </w:r>
            <w:r w:rsidR="008533B1" w:rsidRPr="001803F8">
              <w:rPr>
                <w:rFonts w:ascii="Arial" w:hAnsi="Arial" w:cs="Arial"/>
                <w:b/>
                <w:sz w:val="20"/>
                <w:szCs w:val="20"/>
              </w:rPr>
              <w:t>Beginning</w:t>
            </w:r>
            <w:r w:rsidR="008533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3F62">
              <w:rPr>
                <w:rFonts w:ascii="Arial" w:hAnsi="Arial" w:cs="Arial"/>
                <w:b/>
                <w:sz w:val="20"/>
                <w:szCs w:val="20"/>
              </w:rPr>
              <w:t>October 1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380B921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7</w:t>
            </w:r>
            <w:r w:rsidR="00AA7E5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2C982E75" w14:textId="5B12187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7240E9CF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7</w:t>
            </w:r>
            <w:r w:rsidR="00AA7E5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0A71540D" w14:textId="67799C4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A7E53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769853FE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3</w:t>
            </w:r>
            <w:r w:rsidR="00AA7E53">
              <w:rPr>
                <w:rFonts w:ascii="Arial" w:hAnsi="Arial" w:cs="Arial"/>
                <w:sz w:val="20"/>
                <w:szCs w:val="20"/>
              </w:rPr>
              <w:t>9</w:t>
            </w:r>
            <w:r w:rsidR="00C93F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686B304F" w14:textId="0723345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5</w:t>
            </w:r>
            <w:r w:rsidR="00AA7E53">
              <w:rPr>
                <w:rFonts w:ascii="Arial" w:hAnsi="Arial" w:cs="Arial"/>
                <w:sz w:val="20"/>
                <w:szCs w:val="20"/>
              </w:rPr>
              <w:t>4</w:t>
            </w:r>
            <w:r w:rsidR="00C93F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3ABC14C4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8A2886" w:rsidRPr="008A2886">
        <w:rPr>
          <w:rFonts w:ascii="Arial" w:hAnsi="Arial" w:cs="Arial"/>
          <w:sz w:val="20"/>
          <w:szCs w:val="20"/>
          <w:lang w:val="en"/>
        </w:rPr>
        <w:t>DIA</w:t>
      </w:r>
      <w:r w:rsidR="001168D6">
        <w:rPr>
          <w:rFonts w:ascii="Arial" w:hAnsi="Arial" w:cs="Arial"/>
          <w:sz w:val="20"/>
          <w:szCs w:val="20"/>
          <w:lang w:val="en"/>
        </w:rPr>
        <w:t>’s</w:t>
      </w:r>
      <w:r w:rsidR="008A2886" w:rsidRPr="008A2886">
        <w:rPr>
          <w:rFonts w:ascii="Arial" w:hAnsi="Arial" w:cs="Arial"/>
          <w:i/>
          <w:sz w:val="20"/>
          <w:szCs w:val="20"/>
          <w:lang w:val="en"/>
        </w:rPr>
        <w:t xml:space="preserve"> Real</w:t>
      </w:r>
      <w:r w:rsidR="00C93F62">
        <w:rPr>
          <w:rFonts w:ascii="Arial" w:hAnsi="Arial" w:cs="Arial"/>
          <w:i/>
          <w:sz w:val="20"/>
          <w:szCs w:val="20"/>
          <w:lang w:val="en"/>
        </w:rPr>
        <w:t>-</w:t>
      </w:r>
      <w:r w:rsidR="008A2886" w:rsidRPr="008A2886">
        <w:rPr>
          <w:rFonts w:ascii="Arial" w:hAnsi="Arial" w:cs="Arial"/>
          <w:i/>
          <w:sz w:val="20"/>
          <w:szCs w:val="20"/>
          <w:lang w:val="en"/>
        </w:rPr>
        <w:t>World Evidence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168D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1E5E"/>
    <w:rsid w:val="00233557"/>
    <w:rsid w:val="00251138"/>
    <w:rsid w:val="00253D42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1DF3"/>
    <w:rsid w:val="003C3846"/>
    <w:rsid w:val="003E7285"/>
    <w:rsid w:val="003E7636"/>
    <w:rsid w:val="003F47E8"/>
    <w:rsid w:val="0044090D"/>
    <w:rsid w:val="004478D5"/>
    <w:rsid w:val="004776D9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33B1"/>
    <w:rsid w:val="00856CB2"/>
    <w:rsid w:val="008901EA"/>
    <w:rsid w:val="008A2886"/>
    <w:rsid w:val="008A4E50"/>
    <w:rsid w:val="00905A28"/>
    <w:rsid w:val="0091242F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A7E53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D16D0"/>
    <w:rsid w:val="00BD2993"/>
    <w:rsid w:val="00BE446E"/>
    <w:rsid w:val="00C04839"/>
    <w:rsid w:val="00C267EF"/>
    <w:rsid w:val="00C44E2D"/>
    <w:rsid w:val="00C453E4"/>
    <w:rsid w:val="00C63CFD"/>
    <w:rsid w:val="00C93F62"/>
    <w:rsid w:val="00CA3D34"/>
    <w:rsid w:val="00CB1403"/>
    <w:rsid w:val="00D032F0"/>
    <w:rsid w:val="00D2580E"/>
    <w:rsid w:val="00D3068B"/>
    <w:rsid w:val="00D41058"/>
    <w:rsid w:val="00D41F0A"/>
    <w:rsid w:val="00D43F23"/>
    <w:rsid w:val="00D54A7D"/>
    <w:rsid w:val="00D55C74"/>
    <w:rsid w:val="00D607B2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95CBB-C3AB-49CF-AD9D-318261A33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3</cp:revision>
  <cp:lastPrinted>2014-09-25T16:10:00Z</cp:lastPrinted>
  <dcterms:created xsi:type="dcterms:W3CDTF">2021-02-01T18:20:00Z</dcterms:created>
  <dcterms:modified xsi:type="dcterms:W3CDTF">2021-02-18T15:21:00Z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